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D82" w:rsidRDefault="003775F9" w:rsidP="003775F9">
      <w:pPr>
        <w:pStyle w:val="Titolo1"/>
      </w:pPr>
      <w:proofErr w:type="spellStart"/>
      <w:r>
        <w:t>Abstract</w:t>
      </w:r>
      <w:proofErr w:type="spellEnd"/>
    </w:p>
    <w:p w:rsidR="00496431" w:rsidRPr="00782972" w:rsidRDefault="00496431" w:rsidP="00B551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9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La tutela delle persone e degli spazi è ormai un’esigenza fondamentale nei luoghi di lavoro e nelle aree pubbliche, in quanto aziende e istituzioni di ogni settore e dimensione hanno bisogno </w:t>
      </w:r>
      <w:proofErr w:type="gramStart"/>
      <w:r w:rsidRPr="007829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di </w:t>
      </w:r>
      <w:r w:rsidR="00B5515F" w:rsidRPr="007829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</w:t>
      </w:r>
      <w:r w:rsidRPr="007829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roteggere</w:t>
      </w:r>
      <w:proofErr w:type="gramEnd"/>
      <w:r w:rsidRPr="007829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 beni materiali e immateriali e la continuità delle proprie attività.</w:t>
      </w:r>
      <w:r w:rsidRPr="00782972">
        <w:rPr>
          <w:rFonts w:ascii="Times New Roman" w:hAnsi="Times New Roman" w:cs="Times New Roman"/>
          <w:sz w:val="24"/>
          <w:szCs w:val="24"/>
        </w:rPr>
        <w:t xml:space="preserve"> </w:t>
      </w:r>
      <w:r w:rsidRPr="00782972">
        <w:rPr>
          <w:rFonts w:ascii="Times New Roman" w:hAnsi="Times New Roman" w:cs="Times New Roman"/>
          <w:sz w:val="24"/>
          <w:szCs w:val="24"/>
        </w:rPr>
        <w:t>Tale esigenza può essere soddisfatta, nella maggior parte dei casi, ricorrendo a impianti, sistemi e</w:t>
      </w:r>
      <w:r w:rsidR="005B0621" w:rsidRPr="00782972">
        <w:rPr>
          <w:rFonts w:ascii="Times New Roman" w:hAnsi="Times New Roman" w:cs="Times New Roman"/>
          <w:sz w:val="24"/>
          <w:szCs w:val="24"/>
        </w:rPr>
        <w:t xml:space="preserve"> </w:t>
      </w:r>
      <w:r w:rsidRPr="00782972">
        <w:rPr>
          <w:rFonts w:ascii="Times New Roman" w:hAnsi="Times New Roman" w:cs="Times New Roman"/>
          <w:sz w:val="24"/>
          <w:szCs w:val="24"/>
        </w:rPr>
        <w:t xml:space="preserve">tecnologie di sicurezza, che entreranno sempre più a far parte nel </w:t>
      </w:r>
      <w:r w:rsidR="005B0621" w:rsidRPr="00782972">
        <w:rPr>
          <w:rFonts w:ascii="Times New Roman" w:hAnsi="Times New Roman" w:cs="Times New Roman"/>
          <w:sz w:val="24"/>
          <w:szCs w:val="24"/>
        </w:rPr>
        <w:t>ciclo di protezione e tutela di tali beni</w:t>
      </w:r>
      <w:r w:rsidRPr="00782972">
        <w:rPr>
          <w:rFonts w:ascii="Times New Roman" w:hAnsi="Times New Roman" w:cs="Times New Roman"/>
          <w:sz w:val="24"/>
          <w:szCs w:val="24"/>
        </w:rPr>
        <w:t>.</w:t>
      </w:r>
    </w:p>
    <w:p w:rsidR="00B5515F" w:rsidRPr="00782972" w:rsidRDefault="005B0621" w:rsidP="00B551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972">
        <w:rPr>
          <w:rFonts w:ascii="Times New Roman" w:hAnsi="Times New Roman" w:cs="Times New Roman"/>
          <w:sz w:val="24"/>
          <w:szCs w:val="24"/>
        </w:rPr>
        <w:t>I sistemi security sono per lo più rappresentati dagli impianti antintrusione e antifurto, dagli</w:t>
      </w:r>
      <w:r w:rsidR="00B5515F" w:rsidRPr="00782972">
        <w:rPr>
          <w:rFonts w:ascii="Times New Roman" w:hAnsi="Times New Roman" w:cs="Times New Roman"/>
          <w:sz w:val="24"/>
          <w:szCs w:val="24"/>
        </w:rPr>
        <w:t xml:space="preserve"> </w:t>
      </w:r>
      <w:r w:rsidRPr="00782972">
        <w:rPr>
          <w:rFonts w:ascii="Times New Roman" w:hAnsi="Times New Roman" w:cs="Times New Roman"/>
          <w:sz w:val="24"/>
          <w:szCs w:val="24"/>
        </w:rPr>
        <w:t>impianti di controllo accessi e dagli impianti di videosorveglianza TV a circuito chiuso (indicata</w:t>
      </w:r>
      <w:r w:rsidR="00B5515F" w:rsidRPr="00782972">
        <w:rPr>
          <w:rFonts w:ascii="Times New Roman" w:hAnsi="Times New Roman" w:cs="Times New Roman"/>
          <w:sz w:val="24"/>
          <w:szCs w:val="24"/>
        </w:rPr>
        <w:t xml:space="preserve"> </w:t>
      </w:r>
      <w:r w:rsidRPr="00782972">
        <w:rPr>
          <w:rFonts w:ascii="Times New Roman" w:hAnsi="Times New Roman" w:cs="Times New Roman"/>
          <w:sz w:val="24"/>
          <w:szCs w:val="24"/>
        </w:rPr>
        <w:t xml:space="preserve">brevemente come TVCC). </w:t>
      </w:r>
      <w:r w:rsidR="00B5515F" w:rsidRPr="00782972">
        <w:rPr>
          <w:rFonts w:ascii="Times New Roman" w:hAnsi="Times New Roman" w:cs="Times New Roman"/>
          <w:sz w:val="24"/>
          <w:szCs w:val="24"/>
        </w:rPr>
        <w:t>Tali</w:t>
      </w:r>
      <w:r w:rsidRPr="00782972">
        <w:rPr>
          <w:rFonts w:ascii="Times New Roman" w:hAnsi="Times New Roman" w:cs="Times New Roman"/>
          <w:sz w:val="24"/>
          <w:szCs w:val="24"/>
        </w:rPr>
        <w:t xml:space="preserve"> vengono integrati</w:t>
      </w:r>
      <w:r w:rsidR="00B5515F" w:rsidRPr="00782972">
        <w:rPr>
          <w:rFonts w:ascii="Times New Roman" w:hAnsi="Times New Roman" w:cs="Times New Roman"/>
          <w:sz w:val="24"/>
          <w:szCs w:val="24"/>
        </w:rPr>
        <w:t xml:space="preserve"> </w:t>
      </w:r>
      <w:r w:rsidRPr="00782972">
        <w:rPr>
          <w:rFonts w:ascii="Times New Roman" w:hAnsi="Times New Roman" w:cs="Times New Roman"/>
          <w:sz w:val="24"/>
          <w:szCs w:val="24"/>
        </w:rPr>
        <w:t>mediante opportune reti di trasmissioni dati e sistemi di supervisione e controllo o di building</w:t>
      </w:r>
      <w:r w:rsidR="00B5515F" w:rsidRPr="00782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972">
        <w:rPr>
          <w:rFonts w:ascii="Times New Roman" w:hAnsi="Times New Roman" w:cs="Times New Roman"/>
          <w:sz w:val="24"/>
          <w:szCs w:val="24"/>
        </w:rPr>
        <w:t>automation</w:t>
      </w:r>
      <w:proofErr w:type="spellEnd"/>
      <w:r w:rsidRPr="00782972">
        <w:rPr>
          <w:rFonts w:ascii="Times New Roman" w:hAnsi="Times New Roman" w:cs="Times New Roman"/>
          <w:sz w:val="24"/>
          <w:szCs w:val="24"/>
        </w:rPr>
        <w:t>, dando vita a sistemi integrati di sicurezza caratterizzati da funzionalità, affidabilità e</w:t>
      </w:r>
      <w:r w:rsidRPr="00782972">
        <w:rPr>
          <w:rFonts w:ascii="Times New Roman" w:hAnsi="Times New Roman" w:cs="Times New Roman"/>
          <w:sz w:val="24"/>
          <w:szCs w:val="24"/>
        </w:rPr>
        <w:t xml:space="preserve"> </w:t>
      </w:r>
      <w:r w:rsidRPr="00782972">
        <w:rPr>
          <w:rFonts w:ascii="Times New Roman" w:hAnsi="Times New Roman" w:cs="Times New Roman"/>
          <w:sz w:val="24"/>
          <w:szCs w:val="24"/>
        </w:rPr>
        <w:t>prestazioni elevate, caratteristiche molto importanti per le complesse esigenze di protezione</w:t>
      </w:r>
      <w:r w:rsidR="00B5515F" w:rsidRPr="00782972">
        <w:rPr>
          <w:rFonts w:ascii="Times New Roman" w:hAnsi="Times New Roman" w:cs="Times New Roman"/>
          <w:sz w:val="24"/>
          <w:szCs w:val="24"/>
        </w:rPr>
        <w:t xml:space="preserve"> </w:t>
      </w:r>
      <w:r w:rsidRPr="00782972">
        <w:rPr>
          <w:rFonts w:ascii="Times New Roman" w:hAnsi="Times New Roman" w:cs="Times New Roman"/>
          <w:sz w:val="24"/>
          <w:szCs w:val="24"/>
        </w:rPr>
        <w:t xml:space="preserve">necessarie a garantire </w:t>
      </w:r>
      <w:r w:rsidR="00B5515F" w:rsidRPr="00782972">
        <w:rPr>
          <w:rFonts w:ascii="Times New Roman" w:hAnsi="Times New Roman" w:cs="Times New Roman"/>
          <w:sz w:val="24"/>
          <w:szCs w:val="24"/>
        </w:rPr>
        <w:t xml:space="preserve">la sicurezza di beni </w:t>
      </w:r>
      <w:bookmarkStart w:id="0" w:name="_GoBack"/>
      <w:bookmarkEnd w:id="0"/>
      <w:r w:rsidR="00B5515F" w:rsidRPr="00782972">
        <w:rPr>
          <w:rFonts w:ascii="Times New Roman" w:hAnsi="Times New Roman" w:cs="Times New Roman"/>
          <w:sz w:val="24"/>
          <w:szCs w:val="24"/>
        </w:rPr>
        <w:t xml:space="preserve">e strutture. </w:t>
      </w:r>
    </w:p>
    <w:p w:rsidR="00B5515F" w:rsidRPr="00782972" w:rsidRDefault="00782972" w:rsidP="00B551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972">
        <w:rPr>
          <w:rFonts w:ascii="Times New Roman" w:hAnsi="Times New Roman" w:cs="Times New Roman"/>
          <w:sz w:val="24"/>
          <w:szCs w:val="24"/>
        </w:rPr>
        <w:t xml:space="preserve">Il progetto </w:t>
      </w:r>
      <w:r w:rsidRPr="00782972">
        <w:rPr>
          <w:rFonts w:ascii="Times New Roman" w:hAnsi="Times New Roman" w:cs="Times New Roman"/>
          <w:sz w:val="24"/>
          <w:szCs w:val="24"/>
        </w:rPr>
        <w:t xml:space="preserve">presenta esempi, della metodologia e delle applicazioni, estratti dallo studio condotto nella realtà </w:t>
      </w:r>
      <w:proofErr w:type="spellStart"/>
      <w:r w:rsidRPr="00782972">
        <w:rPr>
          <w:rFonts w:ascii="Times New Roman" w:hAnsi="Times New Roman" w:cs="Times New Roman"/>
          <w:sz w:val="24"/>
          <w:szCs w:val="24"/>
        </w:rPr>
        <w:t>Vitrociset</w:t>
      </w:r>
      <w:proofErr w:type="spellEnd"/>
      <w:r w:rsidRPr="00782972">
        <w:rPr>
          <w:rFonts w:ascii="Times New Roman" w:hAnsi="Times New Roman" w:cs="Times New Roman"/>
          <w:sz w:val="24"/>
          <w:szCs w:val="24"/>
        </w:rPr>
        <w:t>. Scopo del lavoro</w:t>
      </w:r>
      <w:r w:rsidR="005B0621" w:rsidRPr="00782972">
        <w:rPr>
          <w:rFonts w:ascii="Times New Roman" w:hAnsi="Times New Roman" w:cs="Times New Roman"/>
          <w:sz w:val="24"/>
          <w:szCs w:val="24"/>
        </w:rPr>
        <w:t xml:space="preserve"> è fornire una descrizione tecnica del sistema, denominato </w:t>
      </w:r>
      <w:r w:rsidR="00B5515F" w:rsidRPr="00782972">
        <w:rPr>
          <w:rFonts w:ascii="Times New Roman" w:hAnsi="Times New Roman" w:cs="Times New Roman"/>
          <w:b/>
          <w:sz w:val="24"/>
          <w:szCs w:val="24"/>
        </w:rPr>
        <w:t>SIS</w:t>
      </w:r>
      <w:r w:rsidR="005B0621" w:rsidRPr="007829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0621" w:rsidRPr="00782972">
        <w:rPr>
          <w:rFonts w:ascii="Times New Roman" w:hAnsi="Times New Roman" w:cs="Times New Roman"/>
          <w:sz w:val="24"/>
          <w:szCs w:val="24"/>
        </w:rPr>
        <w:t xml:space="preserve">proposto per la gestione integrata della sicurezza </w:t>
      </w:r>
      <w:r w:rsidR="00B5515F" w:rsidRPr="00782972">
        <w:rPr>
          <w:rFonts w:ascii="Times New Roman" w:hAnsi="Times New Roman" w:cs="Times New Roman"/>
          <w:sz w:val="24"/>
          <w:szCs w:val="24"/>
        </w:rPr>
        <w:t xml:space="preserve">non incentrata in uno specifico contesto, bensì generalizzata in modo da poter essere applicata a scenari differenti. </w:t>
      </w:r>
      <w:r w:rsidR="00B5515F" w:rsidRPr="00782972">
        <w:rPr>
          <w:rFonts w:ascii="Times New Roman" w:hAnsi="Times New Roman" w:cs="Times New Roman"/>
          <w:sz w:val="24"/>
          <w:szCs w:val="24"/>
        </w:rPr>
        <w:cr/>
      </w:r>
      <w:r w:rsidR="00B5515F" w:rsidRPr="00782972">
        <w:rPr>
          <w:rFonts w:ascii="Times New Roman" w:hAnsi="Times New Roman" w:cs="Times New Roman"/>
          <w:sz w:val="24"/>
          <w:szCs w:val="24"/>
        </w:rPr>
        <w:t xml:space="preserve"> </w:t>
      </w:r>
      <w:r w:rsidR="005B0621" w:rsidRPr="00782972">
        <w:rPr>
          <w:rFonts w:ascii="Times New Roman" w:hAnsi="Times New Roman" w:cs="Times New Roman"/>
          <w:sz w:val="24"/>
          <w:szCs w:val="24"/>
        </w:rPr>
        <w:t>Il sistema avrà il compito di identificare, monitorare ed intercettare le potenziali minacce, supportando il personale addetto alla sicurezza nell’identificazione e attuazione delle contromisure necessarie. Gli eventi segnalati saranno immediatamente analizzati e se necessario verranno prontamente attivate le misure per prevenire quelle situazioni di pericolo per le persone, per le cose o che saranno tali da compromette</w:t>
      </w:r>
      <w:r w:rsidR="00B5515F" w:rsidRPr="00782972">
        <w:rPr>
          <w:rFonts w:ascii="Times New Roman" w:hAnsi="Times New Roman" w:cs="Times New Roman"/>
          <w:sz w:val="24"/>
          <w:szCs w:val="24"/>
        </w:rPr>
        <w:t>re le normali attività</w:t>
      </w:r>
      <w:r w:rsidR="005B0621" w:rsidRPr="00782972">
        <w:rPr>
          <w:rFonts w:ascii="Times New Roman" w:hAnsi="Times New Roman" w:cs="Times New Roman"/>
          <w:sz w:val="24"/>
          <w:szCs w:val="24"/>
        </w:rPr>
        <w:t xml:space="preserve">. </w:t>
      </w:r>
      <w:r w:rsidR="00B5515F" w:rsidRPr="00782972">
        <w:rPr>
          <w:rFonts w:ascii="Times New Roman" w:hAnsi="Times New Roman" w:cs="Times New Roman"/>
          <w:sz w:val="24"/>
          <w:szCs w:val="24"/>
        </w:rPr>
        <w:t xml:space="preserve">Il sistema acquisirà segnalazioni di eventi/allarmi da sensori/sistemi eterogenei, uniformandone e integrandone la presentazione sulle postazioni client a disposizione del personale addetto alla </w:t>
      </w:r>
      <w:proofErr w:type="gramStart"/>
      <w:r w:rsidR="00B5515F" w:rsidRPr="00782972">
        <w:rPr>
          <w:rFonts w:ascii="Times New Roman" w:hAnsi="Times New Roman" w:cs="Times New Roman"/>
          <w:sz w:val="24"/>
          <w:szCs w:val="24"/>
        </w:rPr>
        <w:t>sicurezza ,</w:t>
      </w:r>
      <w:proofErr w:type="gramEnd"/>
      <w:r w:rsidR="00B5515F" w:rsidRPr="00782972">
        <w:rPr>
          <w:rFonts w:ascii="Times New Roman" w:hAnsi="Times New Roman" w:cs="Times New Roman"/>
          <w:sz w:val="24"/>
          <w:szCs w:val="24"/>
        </w:rPr>
        <w:t xml:space="preserve"> che ha il compito di prevenire sia minacce interne che esterne.</w:t>
      </w:r>
      <w:r w:rsidR="00B5515F" w:rsidRPr="00782972">
        <w:rPr>
          <w:rFonts w:ascii="Times New Roman" w:hAnsi="Times New Roman" w:cs="Times New Roman"/>
          <w:sz w:val="24"/>
          <w:szCs w:val="24"/>
        </w:rPr>
        <w:t xml:space="preserve"> </w:t>
      </w:r>
      <w:r w:rsidR="00B5515F" w:rsidRPr="00782972">
        <w:rPr>
          <w:rFonts w:ascii="Times New Roman" w:hAnsi="Times New Roman" w:cs="Times New Roman"/>
          <w:sz w:val="24"/>
          <w:szCs w:val="24"/>
        </w:rPr>
        <w:t>Secondo la natura della potenziale minaccia, il sistema supporterà l’utilizzatore mettendo a sua disposizione strumenti di accertamento (telecamere, visualizzazione dati di sorveglianza) e metodi di reazione (procedure operative, contromisure), volte a mitigare o annullare il danno</w:t>
      </w:r>
      <w:r w:rsidR="00B5515F" w:rsidRPr="00782972">
        <w:rPr>
          <w:rFonts w:ascii="Times New Roman" w:hAnsi="Times New Roman" w:cs="Times New Roman"/>
          <w:sz w:val="24"/>
          <w:szCs w:val="24"/>
        </w:rPr>
        <w:t xml:space="preserve">. </w:t>
      </w:r>
      <w:r w:rsidR="00B5515F" w:rsidRPr="00782972">
        <w:rPr>
          <w:rFonts w:ascii="Times New Roman" w:hAnsi="Times New Roman" w:cs="Times New Roman"/>
          <w:sz w:val="24"/>
          <w:szCs w:val="24"/>
        </w:rPr>
        <w:t>Il lavoro è stato articolato nelle fasi di: i) descrizione logica attraverso diagrammi di flusso dei singoli sistemi di sicurezza fisica; ii) analisi delle tecniche di integrazione multimodale delle informazioni provenienti dai sensori dei vari sistemi; iii) simulazione pr</w:t>
      </w:r>
      <w:r w:rsidRPr="00782972">
        <w:rPr>
          <w:rFonts w:ascii="Times New Roman" w:hAnsi="Times New Roman" w:cs="Times New Roman"/>
          <w:sz w:val="24"/>
          <w:szCs w:val="24"/>
        </w:rPr>
        <w:t>atica di uno scenario ipotetico.</w:t>
      </w:r>
      <w:r w:rsidR="00B5515F" w:rsidRPr="007829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0621" w:rsidRPr="005B0621" w:rsidRDefault="005B0621" w:rsidP="00B551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0621" w:rsidRPr="005B0621" w:rsidRDefault="005B0621" w:rsidP="005B0621">
      <w:pPr>
        <w:rPr>
          <w:rFonts w:ascii="Times New Roman" w:hAnsi="Times New Roman" w:cs="Times New Roman"/>
          <w:sz w:val="24"/>
          <w:szCs w:val="24"/>
        </w:rPr>
      </w:pPr>
    </w:p>
    <w:sectPr w:rsidR="005B0621" w:rsidRPr="005B06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5F9"/>
    <w:rsid w:val="003775F9"/>
    <w:rsid w:val="00496431"/>
    <w:rsid w:val="005B0621"/>
    <w:rsid w:val="00782972"/>
    <w:rsid w:val="00B5515F"/>
    <w:rsid w:val="00D7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C171B9-6B51-431C-AAFE-BC307830C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775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775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StileTesto">
    <w:name w:val="Stile Testo"/>
    <w:basedOn w:val="Normale"/>
    <w:link w:val="StileTestoCarattere"/>
    <w:rsid w:val="005B0621"/>
    <w:pPr>
      <w:overflowPunct w:val="0"/>
      <w:autoSpaceDE w:val="0"/>
      <w:autoSpaceDN w:val="0"/>
      <w:adjustRightInd w:val="0"/>
      <w:spacing w:before="120" w:after="0" w:line="360" w:lineRule="auto"/>
      <w:jc w:val="both"/>
      <w:textAlignment w:val="baseline"/>
    </w:pPr>
    <w:rPr>
      <w:rFonts w:ascii="Arial" w:eastAsia="Times New Roman" w:hAnsi="Arial" w:cs="Arial"/>
      <w:sz w:val="20"/>
      <w:szCs w:val="20"/>
    </w:rPr>
  </w:style>
  <w:style w:type="character" w:customStyle="1" w:styleId="StileTestoCarattere">
    <w:name w:val="Stile Testo Carattere"/>
    <w:basedOn w:val="Carpredefinitoparagrafo"/>
    <w:link w:val="StileTesto"/>
    <w:rsid w:val="005B0621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Leda Maria Montoni</dc:creator>
  <cp:keywords/>
  <dc:description/>
  <cp:lastModifiedBy>Leda Maria Montoni</cp:lastModifiedBy>
  <cp:revision>1</cp:revision>
  <dcterms:created xsi:type="dcterms:W3CDTF">2013-12-09T14:09:00Z</dcterms:created>
  <dcterms:modified xsi:type="dcterms:W3CDTF">2013-12-09T15:41:00Z</dcterms:modified>
</cp:coreProperties>
</file>